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809F" w14:textId="344C0C69" w:rsidR="004048CB" w:rsidRPr="00F657C7" w:rsidRDefault="00F657C7" w:rsidP="004048CB">
      <w:pPr>
        <w:jc w:val="center"/>
        <w:rPr>
          <w:rFonts w:ascii="Times New Roman" w:hAnsi="Times New Roman" w:cs="Times New Roman"/>
          <w:b/>
          <w:bCs/>
          <w:sz w:val="32"/>
          <w:szCs w:val="32"/>
        </w:rPr>
      </w:pPr>
      <w:r w:rsidRPr="00F657C7">
        <w:rPr>
          <w:rFonts w:ascii="Times New Roman" w:hAnsi="Times New Roman" w:cs="Times New Roman"/>
          <w:b/>
          <w:bCs/>
          <w:sz w:val="32"/>
          <w:szCs w:val="32"/>
        </w:rPr>
        <w:t>ORDINANCE 2020-09</w:t>
      </w:r>
    </w:p>
    <w:p w14:paraId="1DBD0F4A" w14:textId="77777777" w:rsidR="00F657C7" w:rsidRPr="004048CB" w:rsidRDefault="00F657C7" w:rsidP="00F657C7">
      <w:pPr>
        <w:spacing w:after="0"/>
        <w:jc w:val="center"/>
        <w:rPr>
          <w:rFonts w:ascii="Times New Roman" w:hAnsi="Times New Roman" w:cs="Times New Roman"/>
          <w:b/>
          <w:bCs/>
          <w:sz w:val="28"/>
          <w:szCs w:val="28"/>
        </w:rPr>
      </w:pPr>
      <w:r w:rsidRPr="004048CB">
        <w:rPr>
          <w:rFonts w:ascii="Times New Roman" w:hAnsi="Times New Roman" w:cs="Times New Roman"/>
          <w:b/>
          <w:bCs/>
          <w:sz w:val="28"/>
          <w:szCs w:val="28"/>
        </w:rPr>
        <w:t>AN ORDINANCE AMENDING ORDINANCE NO. 2017-3</w:t>
      </w:r>
    </w:p>
    <w:p w14:paraId="1C49C10D" w14:textId="77777777" w:rsidR="00F657C7" w:rsidRPr="004048CB" w:rsidRDefault="00F657C7" w:rsidP="00F657C7">
      <w:pPr>
        <w:spacing w:after="0"/>
        <w:jc w:val="center"/>
        <w:rPr>
          <w:rFonts w:ascii="Times New Roman" w:hAnsi="Times New Roman" w:cs="Times New Roman"/>
          <w:b/>
          <w:bCs/>
          <w:sz w:val="28"/>
          <w:szCs w:val="28"/>
        </w:rPr>
      </w:pPr>
      <w:r w:rsidRPr="004048CB">
        <w:rPr>
          <w:rFonts w:ascii="Times New Roman" w:hAnsi="Times New Roman" w:cs="Times New Roman"/>
          <w:b/>
          <w:bCs/>
          <w:sz w:val="28"/>
          <w:szCs w:val="28"/>
        </w:rPr>
        <w:t xml:space="preserve"> FIXING THE RATES AND CHARGES</w:t>
      </w:r>
    </w:p>
    <w:p w14:paraId="43BE1538" w14:textId="77777777" w:rsidR="00F657C7" w:rsidRPr="004048CB" w:rsidRDefault="00F657C7" w:rsidP="00F657C7">
      <w:pPr>
        <w:spacing w:after="0"/>
        <w:jc w:val="center"/>
        <w:rPr>
          <w:rFonts w:ascii="Times New Roman" w:hAnsi="Times New Roman" w:cs="Times New Roman"/>
          <w:b/>
          <w:bCs/>
          <w:sz w:val="28"/>
          <w:szCs w:val="28"/>
        </w:rPr>
      </w:pPr>
      <w:r w:rsidRPr="004048CB">
        <w:rPr>
          <w:rFonts w:ascii="Times New Roman" w:hAnsi="Times New Roman" w:cs="Times New Roman"/>
          <w:b/>
          <w:bCs/>
          <w:sz w:val="28"/>
          <w:szCs w:val="28"/>
        </w:rPr>
        <w:t xml:space="preserve"> FOR THE RURAL SEWER SYSTEM</w:t>
      </w:r>
    </w:p>
    <w:p w14:paraId="47B97706" w14:textId="77777777" w:rsidR="00F657C7" w:rsidRPr="004048CB" w:rsidRDefault="00F657C7" w:rsidP="00F657C7">
      <w:pPr>
        <w:spacing w:after="0"/>
        <w:jc w:val="center"/>
        <w:rPr>
          <w:rFonts w:ascii="Times New Roman" w:hAnsi="Times New Roman" w:cs="Times New Roman"/>
          <w:b/>
          <w:bCs/>
          <w:sz w:val="28"/>
          <w:szCs w:val="28"/>
        </w:rPr>
      </w:pPr>
      <w:r w:rsidRPr="004048CB">
        <w:rPr>
          <w:rFonts w:ascii="Times New Roman" w:hAnsi="Times New Roman" w:cs="Times New Roman"/>
          <w:b/>
          <w:bCs/>
          <w:sz w:val="28"/>
          <w:szCs w:val="28"/>
        </w:rPr>
        <w:t xml:space="preserve"> OF THE CITY OF HAMBURG, ARKANSAS</w:t>
      </w:r>
    </w:p>
    <w:p w14:paraId="12EE660B" w14:textId="65639E90" w:rsidR="00F657C7" w:rsidRPr="004048CB" w:rsidRDefault="00F657C7" w:rsidP="00F657C7">
      <w:pPr>
        <w:spacing w:after="0"/>
        <w:jc w:val="center"/>
        <w:rPr>
          <w:rFonts w:ascii="Times New Roman" w:hAnsi="Times New Roman" w:cs="Times New Roman"/>
          <w:b/>
          <w:bCs/>
          <w:sz w:val="28"/>
          <w:szCs w:val="28"/>
        </w:rPr>
      </w:pPr>
      <w:r w:rsidRPr="004048CB">
        <w:rPr>
          <w:rFonts w:ascii="Times New Roman" w:hAnsi="Times New Roman" w:cs="Times New Roman"/>
          <w:b/>
          <w:bCs/>
          <w:sz w:val="28"/>
          <w:szCs w:val="28"/>
        </w:rPr>
        <w:t xml:space="preserve"> AND OTHER MATTERS RELATING THERETO</w:t>
      </w:r>
    </w:p>
    <w:p w14:paraId="39C6ED7A" w14:textId="77777777" w:rsidR="004048CB" w:rsidRDefault="004048CB" w:rsidP="00F657C7">
      <w:pPr>
        <w:spacing w:after="0"/>
        <w:jc w:val="center"/>
        <w:rPr>
          <w:rFonts w:ascii="Times New Roman" w:hAnsi="Times New Roman" w:cs="Times New Roman"/>
          <w:b/>
          <w:bCs/>
          <w:sz w:val="24"/>
          <w:szCs w:val="24"/>
        </w:rPr>
      </w:pPr>
    </w:p>
    <w:p w14:paraId="2FAD5FEE" w14:textId="77777777" w:rsidR="00F657C7" w:rsidRDefault="00F657C7" w:rsidP="00F657C7">
      <w:pPr>
        <w:spacing w:after="0"/>
        <w:jc w:val="center"/>
        <w:rPr>
          <w:rFonts w:ascii="Times New Roman" w:hAnsi="Times New Roman" w:cs="Times New Roman"/>
          <w:b/>
          <w:bCs/>
          <w:sz w:val="24"/>
          <w:szCs w:val="24"/>
        </w:rPr>
      </w:pPr>
    </w:p>
    <w:p w14:paraId="11CA0F2B" w14:textId="5030CEFF" w:rsidR="00F657C7" w:rsidRPr="001E37CB" w:rsidRDefault="00F657C7" w:rsidP="00F657C7">
      <w:pPr>
        <w:spacing w:after="0"/>
        <w:ind w:firstLine="720"/>
        <w:rPr>
          <w:rFonts w:ascii="Times New Roman" w:hAnsi="Times New Roman" w:cs="Times New Roman"/>
          <w:sz w:val="28"/>
          <w:szCs w:val="28"/>
        </w:rPr>
      </w:pPr>
      <w:r w:rsidRPr="001E37CB">
        <w:rPr>
          <w:rFonts w:ascii="Times New Roman" w:hAnsi="Times New Roman" w:cs="Times New Roman"/>
          <w:sz w:val="28"/>
          <w:szCs w:val="28"/>
        </w:rPr>
        <w:t>WHEREAS, the City of Hamburg, Arkansas (the “City”) owns and operates a Rural Sewer system; and</w:t>
      </w:r>
    </w:p>
    <w:p w14:paraId="7B81DF5B" w14:textId="77777777" w:rsidR="001E37CB" w:rsidRPr="001E37CB" w:rsidRDefault="001E37CB" w:rsidP="00F657C7">
      <w:pPr>
        <w:spacing w:after="0"/>
        <w:ind w:firstLine="720"/>
        <w:rPr>
          <w:rFonts w:ascii="Times New Roman" w:hAnsi="Times New Roman" w:cs="Times New Roman"/>
          <w:sz w:val="28"/>
          <w:szCs w:val="28"/>
        </w:rPr>
      </w:pPr>
    </w:p>
    <w:p w14:paraId="7A40386F" w14:textId="40629447" w:rsidR="00F657C7" w:rsidRPr="001E37CB" w:rsidRDefault="00F657C7" w:rsidP="00F657C7">
      <w:pPr>
        <w:spacing w:after="0"/>
        <w:ind w:firstLine="720"/>
        <w:rPr>
          <w:rFonts w:ascii="Times New Roman" w:hAnsi="Times New Roman" w:cs="Times New Roman"/>
          <w:sz w:val="28"/>
          <w:szCs w:val="28"/>
        </w:rPr>
      </w:pPr>
      <w:r w:rsidRPr="001E37CB">
        <w:rPr>
          <w:rFonts w:ascii="Times New Roman" w:hAnsi="Times New Roman" w:cs="Times New Roman"/>
          <w:sz w:val="28"/>
          <w:szCs w:val="28"/>
        </w:rPr>
        <w:t xml:space="preserve">WHEREAS, the City Council of the City, by Ordinance No. 2001-4, fixed rates for services of the Hamburg Rural Water System and the Rural Sewer System and amended said rates by Ordinance No. </w:t>
      </w:r>
      <w:r w:rsidR="001E37CB" w:rsidRPr="001E37CB">
        <w:rPr>
          <w:rFonts w:ascii="Times New Roman" w:hAnsi="Times New Roman" w:cs="Times New Roman"/>
          <w:sz w:val="28"/>
          <w:szCs w:val="28"/>
        </w:rPr>
        <w:t xml:space="preserve">2013-9 and by Ordinance </w:t>
      </w:r>
      <w:r w:rsidRPr="001E37CB">
        <w:rPr>
          <w:rFonts w:ascii="Times New Roman" w:hAnsi="Times New Roman" w:cs="Times New Roman"/>
          <w:sz w:val="28"/>
          <w:szCs w:val="28"/>
        </w:rPr>
        <w:t>2017-3; and</w:t>
      </w:r>
    </w:p>
    <w:p w14:paraId="20DF4921" w14:textId="77777777" w:rsidR="001E37CB" w:rsidRPr="001E37CB" w:rsidRDefault="001E37CB" w:rsidP="00F657C7">
      <w:pPr>
        <w:spacing w:after="0"/>
        <w:ind w:firstLine="720"/>
        <w:rPr>
          <w:rFonts w:ascii="Times New Roman" w:hAnsi="Times New Roman" w:cs="Times New Roman"/>
          <w:sz w:val="28"/>
          <w:szCs w:val="28"/>
        </w:rPr>
      </w:pPr>
    </w:p>
    <w:p w14:paraId="3A42DB26" w14:textId="09157D06" w:rsidR="00F657C7" w:rsidRDefault="001E37CB" w:rsidP="00F657C7">
      <w:pPr>
        <w:spacing w:after="0"/>
        <w:ind w:firstLine="720"/>
        <w:rPr>
          <w:rFonts w:ascii="Times New Roman" w:hAnsi="Times New Roman" w:cs="Times New Roman"/>
          <w:sz w:val="28"/>
          <w:szCs w:val="28"/>
        </w:rPr>
      </w:pPr>
      <w:r w:rsidRPr="001E37CB">
        <w:rPr>
          <w:rFonts w:ascii="Times New Roman" w:hAnsi="Times New Roman" w:cs="Times New Roman"/>
          <w:sz w:val="28"/>
          <w:szCs w:val="28"/>
        </w:rPr>
        <w:t>WHEREAS, increased costs of operation and maintenance require an adjustment of rates charged for service</w:t>
      </w:r>
      <w:r w:rsidR="002870C8">
        <w:rPr>
          <w:rFonts w:ascii="Times New Roman" w:hAnsi="Times New Roman" w:cs="Times New Roman"/>
          <w:sz w:val="28"/>
          <w:szCs w:val="28"/>
        </w:rPr>
        <w:t>s</w:t>
      </w:r>
      <w:r w:rsidRPr="001E37CB">
        <w:rPr>
          <w:rFonts w:ascii="Times New Roman" w:hAnsi="Times New Roman" w:cs="Times New Roman"/>
          <w:sz w:val="28"/>
          <w:szCs w:val="28"/>
        </w:rPr>
        <w:t xml:space="preserve"> of the Hamburg Rural Sewer System; and</w:t>
      </w:r>
    </w:p>
    <w:p w14:paraId="5D9C054E" w14:textId="77777777" w:rsidR="00CE1529" w:rsidRDefault="00CE1529" w:rsidP="00F657C7">
      <w:pPr>
        <w:spacing w:after="0"/>
        <w:ind w:firstLine="720"/>
        <w:rPr>
          <w:rFonts w:ascii="Times New Roman" w:hAnsi="Times New Roman" w:cs="Times New Roman"/>
          <w:sz w:val="28"/>
          <w:szCs w:val="28"/>
        </w:rPr>
      </w:pPr>
    </w:p>
    <w:p w14:paraId="06A11A02" w14:textId="1090E860" w:rsidR="001E37CB" w:rsidRDefault="001E37CB" w:rsidP="00F657C7">
      <w:pPr>
        <w:spacing w:after="0"/>
        <w:ind w:firstLine="720"/>
        <w:rPr>
          <w:rFonts w:ascii="Times New Roman" w:hAnsi="Times New Roman" w:cs="Times New Roman"/>
          <w:sz w:val="28"/>
          <w:szCs w:val="28"/>
        </w:rPr>
      </w:pPr>
      <w:r>
        <w:rPr>
          <w:rFonts w:ascii="Times New Roman" w:hAnsi="Times New Roman" w:cs="Times New Roman"/>
          <w:sz w:val="28"/>
          <w:szCs w:val="28"/>
        </w:rPr>
        <w:t>WHEREAS, the City Council caused on October 28, 2020, a notice of public hearing containing the rates set forth her</w:t>
      </w:r>
      <w:r w:rsidR="00CE1529">
        <w:rPr>
          <w:rFonts w:ascii="Times New Roman" w:hAnsi="Times New Roman" w:cs="Times New Roman"/>
          <w:sz w:val="28"/>
          <w:szCs w:val="28"/>
        </w:rPr>
        <w:t>e</w:t>
      </w:r>
      <w:r>
        <w:rPr>
          <w:rFonts w:ascii="Times New Roman" w:hAnsi="Times New Roman" w:cs="Times New Roman"/>
          <w:sz w:val="28"/>
          <w:szCs w:val="28"/>
        </w:rPr>
        <w:t>in, to be published in The Ashley County Ledger, a new</w:t>
      </w:r>
      <w:r w:rsidR="00CE1529">
        <w:rPr>
          <w:rFonts w:ascii="Times New Roman" w:hAnsi="Times New Roman" w:cs="Times New Roman"/>
          <w:sz w:val="28"/>
          <w:szCs w:val="28"/>
        </w:rPr>
        <w:t>s</w:t>
      </w:r>
      <w:r>
        <w:rPr>
          <w:rFonts w:ascii="Times New Roman" w:hAnsi="Times New Roman" w:cs="Times New Roman"/>
          <w:sz w:val="28"/>
          <w:szCs w:val="28"/>
        </w:rPr>
        <w:t>paper of general circulation in the City of Hamburg, and at the time and place set forth in said notice a hearing was held as required by law; and</w:t>
      </w:r>
    </w:p>
    <w:p w14:paraId="01B8FE61" w14:textId="77777777" w:rsidR="00CE1529" w:rsidRDefault="00CE1529" w:rsidP="00F657C7">
      <w:pPr>
        <w:spacing w:after="0"/>
        <w:ind w:firstLine="720"/>
        <w:rPr>
          <w:rFonts w:ascii="Times New Roman" w:hAnsi="Times New Roman" w:cs="Times New Roman"/>
          <w:sz w:val="28"/>
          <w:szCs w:val="28"/>
        </w:rPr>
      </w:pPr>
    </w:p>
    <w:p w14:paraId="539454AC" w14:textId="0E1B2D59" w:rsidR="00CE1529" w:rsidRDefault="00CE1529" w:rsidP="00F657C7">
      <w:pPr>
        <w:spacing w:after="0"/>
        <w:ind w:firstLine="720"/>
        <w:rPr>
          <w:rFonts w:ascii="Times New Roman" w:hAnsi="Times New Roman" w:cs="Times New Roman"/>
          <w:sz w:val="28"/>
          <w:szCs w:val="28"/>
        </w:rPr>
      </w:pPr>
      <w:r>
        <w:rPr>
          <w:rFonts w:ascii="Times New Roman" w:hAnsi="Times New Roman" w:cs="Times New Roman"/>
          <w:sz w:val="28"/>
          <w:szCs w:val="28"/>
        </w:rPr>
        <w:t>WHEREAS, after said public hearing, the City Council determines that the rates and charges set forth herein are necessary,</w:t>
      </w:r>
    </w:p>
    <w:p w14:paraId="43A76701" w14:textId="082769A2" w:rsidR="00CE1529" w:rsidRDefault="00CE1529" w:rsidP="00F657C7">
      <w:pPr>
        <w:spacing w:after="0"/>
        <w:ind w:firstLine="720"/>
        <w:rPr>
          <w:rFonts w:ascii="Times New Roman" w:hAnsi="Times New Roman" w:cs="Times New Roman"/>
          <w:sz w:val="28"/>
          <w:szCs w:val="28"/>
        </w:rPr>
      </w:pPr>
    </w:p>
    <w:p w14:paraId="6B0C1E47" w14:textId="186A17F0" w:rsidR="00CE1529" w:rsidRDefault="00CE1529" w:rsidP="00F657C7">
      <w:pPr>
        <w:spacing w:after="0"/>
        <w:ind w:firstLine="720"/>
        <w:rPr>
          <w:rFonts w:ascii="Times New Roman" w:hAnsi="Times New Roman" w:cs="Times New Roman"/>
          <w:sz w:val="28"/>
          <w:szCs w:val="28"/>
        </w:rPr>
      </w:pPr>
      <w:r>
        <w:rPr>
          <w:rFonts w:ascii="Times New Roman" w:hAnsi="Times New Roman" w:cs="Times New Roman"/>
          <w:sz w:val="28"/>
          <w:szCs w:val="28"/>
        </w:rPr>
        <w:t>NOW, THEREFOR</w:t>
      </w:r>
      <w:r w:rsidR="002870C8">
        <w:rPr>
          <w:rFonts w:ascii="Times New Roman" w:hAnsi="Times New Roman" w:cs="Times New Roman"/>
          <w:sz w:val="28"/>
          <w:szCs w:val="28"/>
        </w:rPr>
        <w:t>E</w:t>
      </w:r>
      <w:r>
        <w:rPr>
          <w:rFonts w:ascii="Times New Roman" w:hAnsi="Times New Roman" w:cs="Times New Roman"/>
          <w:sz w:val="28"/>
          <w:szCs w:val="28"/>
        </w:rPr>
        <w:t>, BE IT ORDAINED BY THE CITY COUNCIL OF THE CITY OF HAMBURG, ARKANSAS:</w:t>
      </w:r>
    </w:p>
    <w:p w14:paraId="6B92BC7E" w14:textId="77777777" w:rsidR="00CE1529" w:rsidRDefault="00CE1529" w:rsidP="00F657C7">
      <w:pPr>
        <w:spacing w:after="0"/>
        <w:ind w:firstLine="720"/>
        <w:rPr>
          <w:rFonts w:ascii="Times New Roman" w:hAnsi="Times New Roman" w:cs="Times New Roman"/>
          <w:sz w:val="28"/>
          <w:szCs w:val="28"/>
        </w:rPr>
      </w:pPr>
    </w:p>
    <w:p w14:paraId="5D56928C" w14:textId="77562548" w:rsidR="00CE1529" w:rsidRDefault="00CE1529" w:rsidP="00F657C7">
      <w:pPr>
        <w:spacing w:after="0"/>
        <w:ind w:firstLine="720"/>
        <w:rPr>
          <w:rFonts w:ascii="Times New Roman" w:hAnsi="Times New Roman" w:cs="Times New Roman"/>
          <w:sz w:val="28"/>
          <w:szCs w:val="28"/>
        </w:rPr>
      </w:pPr>
      <w:r>
        <w:rPr>
          <w:rFonts w:ascii="Times New Roman" w:hAnsi="Times New Roman" w:cs="Times New Roman"/>
          <w:sz w:val="28"/>
          <w:szCs w:val="28"/>
        </w:rPr>
        <w:t>Section 1: The following rates are fixed as monthly rates to be charged for services of the Hamburg Rural Sewer System:</w:t>
      </w:r>
    </w:p>
    <w:p w14:paraId="3EE13092" w14:textId="60111CCA" w:rsidR="00CE1529" w:rsidRDefault="00CE1529" w:rsidP="00F657C7">
      <w:pPr>
        <w:spacing w:after="0"/>
        <w:ind w:firstLine="720"/>
        <w:rPr>
          <w:rFonts w:ascii="Times New Roman" w:hAnsi="Times New Roman" w:cs="Times New Roman"/>
          <w:sz w:val="28"/>
          <w:szCs w:val="28"/>
        </w:rPr>
      </w:pPr>
    </w:p>
    <w:p w14:paraId="0B8A63BA" w14:textId="6C9FA0C1" w:rsidR="00CE1529" w:rsidRDefault="00CE1529" w:rsidP="00CE1529">
      <w:pPr>
        <w:spacing w:after="0"/>
        <w:ind w:firstLine="720"/>
        <w:jc w:val="center"/>
        <w:rPr>
          <w:rFonts w:ascii="Times New Roman" w:hAnsi="Times New Roman" w:cs="Times New Roman"/>
          <w:sz w:val="28"/>
          <w:szCs w:val="28"/>
        </w:rPr>
      </w:pPr>
      <w:r>
        <w:rPr>
          <w:rFonts w:ascii="Times New Roman" w:hAnsi="Times New Roman" w:cs="Times New Roman"/>
          <w:sz w:val="28"/>
          <w:szCs w:val="28"/>
        </w:rPr>
        <w:t>SEWER RATES</w:t>
      </w:r>
    </w:p>
    <w:p w14:paraId="42E6EBA6" w14:textId="12B31F4B" w:rsidR="00CE1529" w:rsidRDefault="00CE1529" w:rsidP="00CE1529">
      <w:pPr>
        <w:spacing w:after="0"/>
        <w:ind w:firstLine="720"/>
        <w:jc w:val="center"/>
        <w:rPr>
          <w:rFonts w:ascii="Times New Roman" w:hAnsi="Times New Roman" w:cs="Times New Roman"/>
          <w:sz w:val="28"/>
          <w:szCs w:val="28"/>
        </w:rPr>
      </w:pPr>
      <w:r>
        <w:rPr>
          <w:rFonts w:ascii="Times New Roman" w:hAnsi="Times New Roman" w:cs="Times New Roman"/>
          <w:sz w:val="28"/>
          <w:szCs w:val="28"/>
        </w:rPr>
        <w:t>RURAL SEWER FOR RURAL WATER CUSTOMERS</w:t>
      </w:r>
    </w:p>
    <w:p w14:paraId="7CC43957" w14:textId="0ED8A82F" w:rsidR="00CE1529" w:rsidRDefault="00CE1529" w:rsidP="00CE1529">
      <w:pPr>
        <w:spacing w:after="0"/>
        <w:ind w:firstLine="720"/>
        <w:jc w:val="center"/>
        <w:rPr>
          <w:rFonts w:ascii="Times New Roman" w:hAnsi="Times New Roman" w:cs="Times New Roman"/>
          <w:sz w:val="28"/>
          <w:szCs w:val="28"/>
        </w:rPr>
      </w:pPr>
    </w:p>
    <w:p w14:paraId="28B8C401" w14:textId="1CE27373" w:rsidR="00CE1529" w:rsidRPr="00CE1529" w:rsidRDefault="00CE1529" w:rsidP="00CE152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First 1,000 gallons of water consumed (or portion thereof) per month, $7.40 (which shall be the monthly minimum charge).</w:t>
      </w:r>
    </w:p>
    <w:p w14:paraId="31B239CC" w14:textId="651EA95C" w:rsidR="00CE1529" w:rsidRDefault="00CE1529" w:rsidP="00CE152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For the next 6,000 gallons of water consumed (or portion thereof per month, $2.00 per 1,000 gallons.</w:t>
      </w:r>
    </w:p>
    <w:p w14:paraId="64541479" w14:textId="2CCA9D83" w:rsidR="00CE1529" w:rsidRDefault="00CE1529" w:rsidP="00CE152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For all in excess of 7,000 gallons of water consumed per month, $1.520 per 1,000 gallons.</w:t>
      </w:r>
    </w:p>
    <w:p w14:paraId="740979CA" w14:textId="77777777" w:rsidR="004048CB" w:rsidRDefault="004048CB" w:rsidP="004048CB">
      <w:pPr>
        <w:pStyle w:val="ListParagraph"/>
        <w:spacing w:after="0"/>
        <w:ind w:left="1080"/>
        <w:rPr>
          <w:rFonts w:ascii="Times New Roman" w:hAnsi="Times New Roman" w:cs="Times New Roman"/>
          <w:sz w:val="28"/>
          <w:szCs w:val="28"/>
        </w:rPr>
      </w:pPr>
    </w:p>
    <w:p w14:paraId="492D9E88" w14:textId="22A5A99B" w:rsidR="004048CB" w:rsidRDefault="004048CB" w:rsidP="004048CB">
      <w:pPr>
        <w:spacing w:after="0"/>
        <w:jc w:val="center"/>
        <w:rPr>
          <w:rFonts w:ascii="Times New Roman" w:hAnsi="Times New Roman" w:cs="Times New Roman"/>
          <w:sz w:val="28"/>
          <w:szCs w:val="28"/>
          <w:u w:val="single"/>
        </w:rPr>
      </w:pPr>
      <w:r w:rsidRPr="004048CB">
        <w:rPr>
          <w:rFonts w:ascii="Times New Roman" w:hAnsi="Times New Roman" w:cs="Times New Roman"/>
          <w:sz w:val="28"/>
          <w:szCs w:val="28"/>
          <w:u w:val="single"/>
        </w:rPr>
        <w:t>RURAL SEWER ONLY</w:t>
      </w:r>
    </w:p>
    <w:p w14:paraId="48686631" w14:textId="77777777" w:rsidR="004048CB" w:rsidRPr="004048CB" w:rsidRDefault="004048CB" w:rsidP="004048CB">
      <w:pPr>
        <w:spacing w:after="0"/>
        <w:jc w:val="center"/>
        <w:rPr>
          <w:rFonts w:ascii="Times New Roman" w:hAnsi="Times New Roman" w:cs="Times New Roman"/>
          <w:sz w:val="28"/>
          <w:szCs w:val="28"/>
          <w:u w:val="single"/>
        </w:rPr>
      </w:pPr>
    </w:p>
    <w:p w14:paraId="0BB1BDE5" w14:textId="746BADD4" w:rsidR="00CE1529" w:rsidRDefault="004048CB" w:rsidP="00F657C7">
      <w:pPr>
        <w:spacing w:after="0"/>
        <w:ind w:firstLine="720"/>
        <w:rPr>
          <w:rFonts w:ascii="Times New Roman" w:hAnsi="Times New Roman" w:cs="Times New Roman"/>
          <w:sz w:val="28"/>
          <w:szCs w:val="28"/>
        </w:rPr>
      </w:pPr>
      <w:r>
        <w:rPr>
          <w:rFonts w:ascii="Times New Roman" w:hAnsi="Times New Roman" w:cs="Times New Roman"/>
          <w:sz w:val="28"/>
          <w:szCs w:val="28"/>
        </w:rPr>
        <w:t>The following rates apply to customers only in the area generally described as “Martinville” immediately north of and adjacent to the city which is to be served by the sewer system who do not connect to the water system:</w:t>
      </w:r>
    </w:p>
    <w:p w14:paraId="61F89500" w14:textId="77777777" w:rsidR="004048CB" w:rsidRDefault="004048CB" w:rsidP="00F657C7">
      <w:pPr>
        <w:spacing w:after="0"/>
        <w:ind w:firstLine="720"/>
        <w:rPr>
          <w:rFonts w:ascii="Times New Roman" w:hAnsi="Times New Roman" w:cs="Times New Roman"/>
          <w:sz w:val="28"/>
          <w:szCs w:val="28"/>
        </w:rPr>
      </w:pPr>
    </w:p>
    <w:p w14:paraId="63060CE5" w14:textId="79D7E3F2" w:rsidR="004048CB" w:rsidRDefault="004048CB" w:rsidP="004048C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flat monthly charge of $45.00.</w:t>
      </w:r>
    </w:p>
    <w:p w14:paraId="6A50A563" w14:textId="60DE7CD5" w:rsidR="004048CB" w:rsidRDefault="004048CB" w:rsidP="004048CB">
      <w:pPr>
        <w:spacing w:after="0"/>
        <w:ind w:left="720"/>
        <w:rPr>
          <w:rFonts w:ascii="Times New Roman" w:hAnsi="Times New Roman" w:cs="Times New Roman"/>
          <w:sz w:val="28"/>
          <w:szCs w:val="28"/>
        </w:rPr>
      </w:pPr>
    </w:p>
    <w:p w14:paraId="5267F3AF" w14:textId="54B2AB54" w:rsidR="004048CB" w:rsidRPr="004048CB" w:rsidRDefault="004048CB" w:rsidP="004048CB">
      <w:pPr>
        <w:spacing w:after="0"/>
        <w:ind w:left="720"/>
        <w:rPr>
          <w:rFonts w:ascii="Times New Roman" w:hAnsi="Times New Roman" w:cs="Times New Roman"/>
          <w:sz w:val="28"/>
          <w:szCs w:val="28"/>
        </w:rPr>
      </w:pPr>
      <w:r>
        <w:rPr>
          <w:rFonts w:ascii="Times New Roman" w:hAnsi="Times New Roman" w:cs="Times New Roman"/>
          <w:sz w:val="28"/>
          <w:szCs w:val="28"/>
        </w:rPr>
        <w:t>Section 2: All Ordinances or parts of Ordinances in conflict with the provisions of this Ordinance are hereby repealed.</w:t>
      </w:r>
    </w:p>
    <w:p w14:paraId="7710135E" w14:textId="3EC4060B" w:rsidR="004048CB" w:rsidRDefault="004048CB" w:rsidP="00F657C7">
      <w:pPr>
        <w:spacing w:after="0"/>
        <w:ind w:firstLine="720"/>
        <w:rPr>
          <w:rFonts w:ascii="Times New Roman" w:hAnsi="Times New Roman" w:cs="Times New Roman"/>
          <w:sz w:val="28"/>
          <w:szCs w:val="28"/>
        </w:rPr>
      </w:pPr>
    </w:p>
    <w:p w14:paraId="0128A872" w14:textId="4FDD3D6F" w:rsidR="004048CB" w:rsidRPr="001E37CB" w:rsidRDefault="004048CB" w:rsidP="00F657C7">
      <w:pPr>
        <w:spacing w:after="0"/>
        <w:ind w:firstLine="720"/>
        <w:rPr>
          <w:rFonts w:ascii="Times New Roman" w:hAnsi="Times New Roman" w:cs="Times New Roman"/>
          <w:sz w:val="28"/>
          <w:szCs w:val="28"/>
        </w:rPr>
      </w:pPr>
      <w:r>
        <w:rPr>
          <w:rFonts w:ascii="Times New Roman" w:hAnsi="Times New Roman" w:cs="Times New Roman"/>
          <w:sz w:val="28"/>
          <w:szCs w:val="28"/>
        </w:rPr>
        <w:t>Dated this December 14, 2020.</w:t>
      </w:r>
    </w:p>
    <w:p w14:paraId="4280545A" w14:textId="77777777" w:rsidR="001E37CB" w:rsidRPr="001E37CB" w:rsidRDefault="001E37CB" w:rsidP="00F657C7">
      <w:pPr>
        <w:spacing w:after="0"/>
        <w:ind w:firstLine="720"/>
        <w:rPr>
          <w:rFonts w:ascii="Times New Roman" w:hAnsi="Times New Roman" w:cs="Times New Roman"/>
          <w:sz w:val="28"/>
          <w:szCs w:val="28"/>
        </w:rPr>
      </w:pPr>
    </w:p>
    <w:sectPr w:rsidR="001E37CB" w:rsidRPr="001E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CB6"/>
    <w:multiLevelType w:val="hybridMultilevel"/>
    <w:tmpl w:val="ACF82174"/>
    <w:lvl w:ilvl="0" w:tplc="127EB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7"/>
    <w:rsid w:val="001E37CB"/>
    <w:rsid w:val="002870C8"/>
    <w:rsid w:val="004048CB"/>
    <w:rsid w:val="00685A09"/>
    <w:rsid w:val="00AA6712"/>
    <w:rsid w:val="00CE1529"/>
    <w:rsid w:val="00F6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9723"/>
  <w15:chartTrackingRefBased/>
  <w15:docId w15:val="{4301E15A-F4FE-4689-A796-E723439C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1</cp:revision>
  <dcterms:created xsi:type="dcterms:W3CDTF">2021-12-22T18:16:00Z</dcterms:created>
  <dcterms:modified xsi:type="dcterms:W3CDTF">2021-12-22T18:40:00Z</dcterms:modified>
</cp:coreProperties>
</file>